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6F7" w:rsidRDefault="003716F7" w:rsidP="00B664F6"/>
    <w:p w:rsidR="003716F7" w:rsidRPr="003716F7" w:rsidRDefault="003716F7" w:rsidP="003716F7">
      <w:pPr>
        <w:jc w:val="center"/>
        <w:rPr>
          <w:b/>
          <w:sz w:val="28"/>
          <w:szCs w:val="28"/>
        </w:rPr>
      </w:pPr>
      <w:r w:rsidRPr="003716F7">
        <w:rPr>
          <w:b/>
          <w:sz w:val="28"/>
          <w:szCs w:val="28"/>
        </w:rPr>
        <w:t>Write short Notes on the following topics.</w:t>
      </w:r>
    </w:p>
    <w:p w:rsidR="00B664F6" w:rsidRDefault="00B664F6" w:rsidP="00B664F6">
      <w:r>
        <w:t xml:space="preserve">1. Chaucer's </w:t>
      </w:r>
      <w:proofErr w:type="gramStart"/>
      <w:r>
        <w:t>The</w:t>
      </w:r>
      <w:proofErr w:type="gramEnd"/>
      <w:r>
        <w:t xml:space="preserve"> Canterbury Tales</w:t>
      </w:r>
    </w:p>
    <w:p w:rsidR="00B664F6" w:rsidRDefault="00B664F6" w:rsidP="00B664F6">
      <w:r>
        <w:t>Geoffrey Chaucer's The Canterbury Tales (c. 1387–1400) is a groundbreaking work in Middle English literature. Organized as a pilgrimage to the shrine of Saint Thomas Becket at Canterbury, the book has 24 stories within a planned 120-story framework. Through more than 30 pilgrims with a range of social backgrounds, Chaucer presents a microcosm of 14th-century English society. Using genres like romance, fabliau, and moral allegory, he merges realism and satire to denounce human folly and hypocrisy. Chaucer's cultured use of Middle English made it a rightful literary vehicle.</w:t>
      </w:r>
    </w:p>
    <w:p w:rsidR="005624C1" w:rsidRDefault="005624C1" w:rsidP="00B664F6"/>
    <w:p w:rsidR="005624C1" w:rsidRDefault="005624C1" w:rsidP="005624C1">
      <w:r>
        <w:t>2. Langland's Piers Plowman</w:t>
      </w:r>
    </w:p>
    <w:p w:rsidR="005624C1" w:rsidRDefault="005624C1" w:rsidP="005624C1">
      <w:r>
        <w:t xml:space="preserve">William Langland's Piers Plowman (c. 1360–1387) is an allegorical poem of about 7,000 lines, surviving in the A, B, and C texts. In alliterative verse, it describes a visionary search in which the dreamer, Will, seeks the personifications of Truth, Dowel, </w:t>
      </w:r>
      <w:proofErr w:type="spellStart"/>
      <w:r>
        <w:t>Dobet</w:t>
      </w:r>
      <w:proofErr w:type="spellEnd"/>
      <w:r>
        <w:t xml:space="preserve">, and </w:t>
      </w:r>
      <w:proofErr w:type="spellStart"/>
      <w:r>
        <w:t>Dobest</w:t>
      </w:r>
      <w:proofErr w:type="spellEnd"/>
      <w:r>
        <w:t>. Honest work and spiritual honesty are represented by the central figure, Piers. Langland's vision of morals uncovers ecclesiastical rot, social injustice, and late medieval England's moral degeneration. Reflected in the intellectual and spiritual discontent leading up to the Peasants' Revolt of 1381, the poem is a depth study of Christian ethics and social conscience.</w:t>
      </w:r>
    </w:p>
    <w:p w:rsidR="00A1284F" w:rsidRDefault="00A1284F"/>
    <w:sectPr w:rsidR="00A1284F" w:rsidSect="003716F7">
      <w:pgSz w:w="12240" w:h="15840"/>
      <w:pgMar w:top="709"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useFELayout/>
  </w:compat>
  <w:rsids>
    <w:rsidRoot w:val="00B664F6"/>
    <w:rsid w:val="003716F7"/>
    <w:rsid w:val="005624C1"/>
    <w:rsid w:val="00A1284F"/>
    <w:rsid w:val="00B66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199</Words>
  <Characters>1135</Characters>
  <Application>Microsoft Office Word</Application>
  <DocSecurity>0</DocSecurity>
  <Lines>9</Lines>
  <Paragraphs>2</Paragraphs>
  <ScaleCrop>false</ScaleCrop>
  <Company>HP</Company>
  <LinksUpToDate>false</LinksUpToDate>
  <CharactersWithSpaces>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2025-10-30T04:40:00Z</dcterms:created>
  <dcterms:modified xsi:type="dcterms:W3CDTF">2025-10-30T04:43:00Z</dcterms:modified>
</cp:coreProperties>
</file>